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7A017" w14:textId="5EC8326B" w:rsidR="00512990" w:rsidRPr="00B619A5" w:rsidRDefault="00512990" w:rsidP="00B825C4">
      <w:pPr>
        <w:spacing w:after="0"/>
        <w:jc w:val="center"/>
        <w:rPr>
          <w:b/>
          <w:bCs/>
          <w:sz w:val="30"/>
          <w:szCs w:val="30"/>
        </w:rPr>
      </w:pPr>
      <w:r w:rsidRPr="00B619A5">
        <w:rPr>
          <w:b/>
          <w:bCs/>
          <w:sz w:val="30"/>
          <w:szCs w:val="30"/>
        </w:rPr>
        <w:t>Limits Formula Sheet: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12990" w14:paraId="3D94FC61" w14:textId="77777777" w:rsidTr="00512990">
        <w:tc>
          <w:tcPr>
            <w:tcW w:w="10790" w:type="dxa"/>
          </w:tcPr>
          <w:p w14:paraId="533B1E3B" w14:textId="6244903D" w:rsidR="00512990" w:rsidRPr="00B12FFE" w:rsidRDefault="00512990" w:rsidP="00512990">
            <w:pPr>
              <w:rPr>
                <w:b/>
                <w:bCs/>
                <w:sz w:val="28"/>
                <w:szCs w:val="28"/>
              </w:rPr>
            </w:pPr>
            <w:r w:rsidRPr="00B12FFE">
              <w:rPr>
                <w:b/>
                <w:bCs/>
                <w:sz w:val="28"/>
                <w:szCs w:val="28"/>
              </w:rPr>
              <w:t>Trigonometric Limits:</w:t>
            </w:r>
          </w:p>
          <w:p w14:paraId="77B4A49C" w14:textId="79258BF0" w:rsidR="00512990" w:rsidRPr="00B825C4" w:rsidRDefault="00B12FFE" w:rsidP="00512990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x→ 0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 xml:space="preserve"> </m:t>
                        </m:r>
                        <m:limLow>
                          <m:limLow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x→ 0</m:t>
                            </m:r>
                          </m:lim>
                        </m:limLow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 xml:space="preserve"> 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num>
                          <m:den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</m:func>
                          </m:den>
                        </m:f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 xml:space="preserve"> 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</m:t>
                        </m:r>
                      </m:e>
                    </m:func>
                  </m:e>
                </m:func>
              </m:oMath>
            </m:oMathPara>
          </w:p>
          <w:p w14:paraId="135489B6" w14:textId="77777777" w:rsidR="00512990" w:rsidRPr="00B825C4" w:rsidRDefault="00512990" w:rsidP="00512990">
            <w:pPr>
              <w:rPr>
                <w:rFonts w:eastAsiaTheme="minorEastAsia"/>
                <w:sz w:val="26"/>
                <w:szCs w:val="26"/>
              </w:rPr>
            </w:pPr>
          </w:p>
          <w:p w14:paraId="247FFF05" w14:textId="70DAF3F6" w:rsidR="00512990" w:rsidRPr="00B825C4" w:rsidRDefault="00B12FFE" w:rsidP="00512990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x→ 0</m:t>
                        </m:r>
                      </m:lim>
                    </m:limLow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tan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= 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x→ 0</m:t>
                            </m:r>
                          </m:lim>
                        </m:limLow>
                      </m:fName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num>
                          <m:den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tan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x</m:t>
                                </m:r>
                              </m:e>
                            </m:func>
                          </m:den>
                        </m:f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 xml:space="preserve"> =1</m:t>
                        </m:r>
                      </m:e>
                    </m:func>
                  </m:e>
                </m:func>
              </m:oMath>
            </m:oMathPara>
          </w:p>
          <w:p w14:paraId="56C66D4E" w14:textId="77777777" w:rsidR="00512990" w:rsidRPr="00B825C4" w:rsidRDefault="00512990" w:rsidP="00512990">
            <w:pPr>
              <w:rPr>
                <w:rFonts w:eastAsiaTheme="minorEastAsia"/>
                <w:sz w:val="26"/>
                <w:szCs w:val="26"/>
              </w:rPr>
            </w:pPr>
          </w:p>
          <w:p w14:paraId="010A3AEB" w14:textId="1ACE2492" w:rsidR="00512990" w:rsidRPr="00B825C4" w:rsidRDefault="00B12FFE" w:rsidP="00512990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x→ 0</m:t>
                        </m:r>
                      </m:lim>
                    </m:limLow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1-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=0</m:t>
                    </m:r>
                  </m:e>
                </m:func>
              </m:oMath>
            </m:oMathPara>
          </w:p>
          <w:p w14:paraId="3D7B3360" w14:textId="77777777" w:rsidR="00512990" w:rsidRPr="00B825C4" w:rsidRDefault="00512990" w:rsidP="00512990">
            <w:pPr>
              <w:rPr>
                <w:rFonts w:eastAsiaTheme="minorEastAsia"/>
                <w:sz w:val="26"/>
                <w:szCs w:val="26"/>
              </w:rPr>
            </w:pPr>
          </w:p>
          <w:p w14:paraId="2E2BEA42" w14:textId="509A4639" w:rsidR="00512990" w:rsidRPr="00B825C4" w:rsidRDefault="00B12FFE" w:rsidP="00512990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x→ 0</m:t>
                        </m:r>
                      </m:lim>
                    </m:limLow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sin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-1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(x)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= 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x→ 0</m:t>
                            </m:r>
                          </m:lim>
                        </m:limLow>
                      </m:fName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-1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(x)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 xml:space="preserve"> =1</m:t>
                        </m:r>
                      </m:e>
                    </m:func>
                  </m:e>
                </m:func>
              </m:oMath>
            </m:oMathPara>
          </w:p>
          <w:p w14:paraId="11D9A7B5" w14:textId="77777777" w:rsidR="00512990" w:rsidRPr="00B825C4" w:rsidRDefault="00512990" w:rsidP="00512990">
            <w:pPr>
              <w:rPr>
                <w:rFonts w:eastAsiaTheme="minorEastAsia"/>
                <w:sz w:val="26"/>
                <w:szCs w:val="26"/>
              </w:rPr>
            </w:pPr>
          </w:p>
          <w:p w14:paraId="34C9001F" w14:textId="0890CAE5" w:rsidR="00512990" w:rsidRPr="00B825C4" w:rsidRDefault="00B12FFE" w:rsidP="00512990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x→ 0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tan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-1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(x)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= 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x→ 0</m:t>
                            </m:r>
                          </m:lim>
                        </m:limLow>
                      </m:fName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tan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-1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(x)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 xml:space="preserve"> =1</m:t>
                        </m:r>
                      </m:e>
                    </m:func>
                  </m:e>
                </m:func>
              </m:oMath>
            </m:oMathPara>
          </w:p>
          <w:p w14:paraId="3D27C13D" w14:textId="77777777" w:rsidR="00B26700" w:rsidRPr="00B825C4" w:rsidRDefault="00B26700" w:rsidP="00512990">
            <w:pPr>
              <w:rPr>
                <w:rFonts w:eastAsiaTheme="minorEastAsia"/>
                <w:sz w:val="26"/>
                <w:szCs w:val="26"/>
              </w:rPr>
            </w:pPr>
          </w:p>
          <w:p w14:paraId="4FA309B6" w14:textId="4C7AEA95" w:rsidR="00C27B27" w:rsidRPr="00B825C4" w:rsidRDefault="00B12FFE" w:rsidP="00512990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(x-a)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x-a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=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tan⁡</m:t>
                        </m:r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(x-a)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x-a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=1</m:t>
                    </m:r>
                  </m:e>
                </m:func>
              </m:oMath>
            </m:oMathPara>
          </w:p>
          <w:p w14:paraId="0BD47C59" w14:textId="77777777" w:rsidR="00C27B27" w:rsidRPr="00B825C4" w:rsidRDefault="00C27B27" w:rsidP="00512990">
            <w:pPr>
              <w:rPr>
                <w:rFonts w:eastAsiaTheme="minorEastAsia"/>
                <w:sz w:val="26"/>
                <w:szCs w:val="26"/>
              </w:rPr>
            </w:pPr>
          </w:p>
          <w:p w14:paraId="7F1BEF13" w14:textId="22863E35" w:rsidR="00C27B27" w:rsidRPr="00B825C4" w:rsidRDefault="00B12FFE" w:rsidP="00512990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x→ ∞</m:t>
                        </m:r>
                      </m:lim>
                    </m:limLow>
                  </m:fName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sin⁡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z w:val="26"/>
                                    <w:szCs w:val="26"/>
                                  </w:rPr>
                                  <m:t>x</m:t>
                                </m:r>
                              </m:den>
                            </m:f>
                          </m:e>
                        </m:d>
                      </m:num>
                      <m:den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6"/>
                                <w:szCs w:val="26"/>
                              </w:rPr>
                              <m:t>x</m:t>
                            </m:r>
                          </m:den>
                        </m:f>
                      </m:den>
                    </m:f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 xml:space="preserve"> =1</m:t>
                    </m:r>
                  </m:e>
                </m:func>
              </m:oMath>
            </m:oMathPara>
          </w:p>
          <w:p w14:paraId="0D9EC37B" w14:textId="77777777" w:rsidR="00C27B27" w:rsidRPr="00B825C4" w:rsidRDefault="00C27B27" w:rsidP="00512990">
            <w:pPr>
              <w:rPr>
                <w:rFonts w:eastAsiaTheme="minorEastAsia"/>
                <w:sz w:val="26"/>
                <w:szCs w:val="26"/>
              </w:rPr>
            </w:pPr>
          </w:p>
          <w:p w14:paraId="122B0467" w14:textId="7CE4E5D1" w:rsidR="00C27B27" w:rsidRPr="00B825C4" w:rsidRDefault="00B12FFE" w:rsidP="00512990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x→ 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=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x→ 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=0</m:t>
                </m:r>
              </m:oMath>
            </m:oMathPara>
          </w:p>
          <w:p w14:paraId="053E2EC5" w14:textId="5E67AA06" w:rsidR="000A1D7E" w:rsidRDefault="000A1D7E" w:rsidP="00512990"/>
        </w:tc>
      </w:tr>
      <w:tr w:rsidR="00512990" w14:paraId="6169FC0C" w14:textId="77777777" w:rsidTr="00B619A5">
        <w:trPr>
          <w:trHeight w:val="2861"/>
        </w:trPr>
        <w:tc>
          <w:tcPr>
            <w:tcW w:w="10790" w:type="dxa"/>
          </w:tcPr>
          <w:p w14:paraId="516AF603" w14:textId="37D0384A" w:rsidR="00C27B27" w:rsidRPr="00B12FFE" w:rsidRDefault="00C27B27" w:rsidP="00512990">
            <w:pPr>
              <w:rPr>
                <w:b/>
                <w:bCs/>
                <w:sz w:val="28"/>
                <w:szCs w:val="28"/>
              </w:rPr>
            </w:pPr>
            <w:r w:rsidRPr="00B12FFE">
              <w:rPr>
                <w:b/>
                <w:bCs/>
                <w:sz w:val="28"/>
                <w:szCs w:val="28"/>
              </w:rPr>
              <w:t>Exponential Limits:</w:t>
            </w:r>
          </w:p>
          <w:p w14:paraId="046E44A4" w14:textId="738E186C" w:rsidR="00C27B27" w:rsidRPr="00B825C4" w:rsidRDefault="00B12FFE" w:rsidP="00512990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x→ 0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=1</m:t>
                    </m:r>
                  </m:e>
                </m:func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                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x→ 0</m:t>
                        </m:r>
                      </m:lim>
                    </m:limLow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=1</m:t>
                    </m:r>
                  </m:e>
                </m:func>
              </m:oMath>
            </m:oMathPara>
          </w:p>
          <w:p w14:paraId="213E1EFD" w14:textId="77777777" w:rsidR="00053CFD" w:rsidRPr="00B825C4" w:rsidRDefault="00053CFD" w:rsidP="00512990">
            <w:pPr>
              <w:rPr>
                <w:rFonts w:eastAsiaTheme="minorEastAsia"/>
                <w:sz w:val="26"/>
                <w:szCs w:val="26"/>
              </w:rPr>
            </w:pPr>
          </w:p>
          <w:p w14:paraId="3EA8017C" w14:textId="53B5888A" w:rsidR="00053CFD" w:rsidRPr="00B825C4" w:rsidRDefault="00B12FFE" w:rsidP="00512990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x→ 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x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= 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x→ ∞</m:t>
                            </m:r>
                          </m:lim>
                        </m:limLow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 xml:space="preserve"> </m:t>
                            </m:r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x+1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x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= e</m:t>
                        </m:r>
                      </m:e>
                    </m:func>
                  </m:e>
                </m:func>
              </m:oMath>
            </m:oMathPara>
          </w:p>
          <w:p w14:paraId="17910C4A" w14:textId="77777777" w:rsidR="00053CFD" w:rsidRPr="00B825C4" w:rsidRDefault="00053CFD" w:rsidP="00512990">
            <w:pPr>
              <w:rPr>
                <w:rFonts w:eastAsiaTheme="minorEastAsia"/>
                <w:sz w:val="26"/>
                <w:szCs w:val="26"/>
              </w:rPr>
            </w:pPr>
          </w:p>
          <w:p w14:paraId="17A2F3A7" w14:textId="79FC598A" w:rsidR="000A1D7E" w:rsidRPr="00B619A5" w:rsidRDefault="00B12FFE" w:rsidP="00512990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x→ 0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1+x</m:t>
                            </m:r>
                          </m:e>
                        </m:d>
                      </m:e>
                      <m:sup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=e              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x→ ∞</m:t>
                            </m:r>
                          </m:lim>
                        </m:limLow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 xml:space="preserve"> </m:t>
                            </m:r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1+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a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x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 xml:space="preserve">=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a</m:t>
                            </m:r>
                          </m:sup>
                        </m:sSup>
                      </m:e>
                    </m:func>
                  </m:e>
                </m:func>
              </m:oMath>
            </m:oMathPara>
          </w:p>
        </w:tc>
      </w:tr>
      <w:tr w:rsidR="00512990" w14:paraId="5DCEA35C" w14:textId="77777777" w:rsidTr="00B619A5">
        <w:trPr>
          <w:trHeight w:val="1142"/>
        </w:trPr>
        <w:tc>
          <w:tcPr>
            <w:tcW w:w="10790" w:type="dxa"/>
          </w:tcPr>
          <w:p w14:paraId="67B5A1E2" w14:textId="259DF517" w:rsidR="000A1D7E" w:rsidRPr="00B12FFE" w:rsidRDefault="000A1D7E" w:rsidP="00512990">
            <w:pPr>
              <w:rPr>
                <w:b/>
                <w:bCs/>
                <w:sz w:val="28"/>
                <w:szCs w:val="28"/>
              </w:rPr>
            </w:pPr>
            <w:r w:rsidRPr="00B12FFE">
              <w:rPr>
                <w:b/>
                <w:bCs/>
                <w:sz w:val="28"/>
                <w:szCs w:val="28"/>
              </w:rPr>
              <w:t>Logarithmic Limits:</w:t>
            </w:r>
          </w:p>
          <w:p w14:paraId="39F742E8" w14:textId="10A897AD" w:rsidR="000A1D7E" w:rsidRPr="00B619A5" w:rsidRDefault="00B12FFE" w:rsidP="00512990">
            <w:pPr>
              <w:rPr>
                <w:sz w:val="26"/>
                <w:szCs w:val="2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x→ 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ln⁡</m:t>
                        </m:r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(1+x)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=1          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limLow>
                          <m:limLow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x→ 0</m:t>
                            </m:r>
                          </m:lim>
                        </m:limLow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x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-1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=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ln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a</m:t>
                            </m:r>
                          </m:e>
                        </m:func>
                      </m:e>
                    </m:func>
                  </m:e>
                </m:func>
              </m:oMath>
            </m:oMathPara>
          </w:p>
        </w:tc>
      </w:tr>
      <w:tr w:rsidR="000A1D7E" w14:paraId="0DB6B49A" w14:textId="77777777" w:rsidTr="009478B0">
        <w:trPr>
          <w:trHeight w:val="1088"/>
        </w:trPr>
        <w:tc>
          <w:tcPr>
            <w:tcW w:w="10790" w:type="dxa"/>
          </w:tcPr>
          <w:p w14:paraId="31134A87" w14:textId="4A0C4CEB" w:rsidR="000A1D7E" w:rsidRPr="00B12FFE" w:rsidRDefault="000A1D7E" w:rsidP="00512990">
            <w:pPr>
              <w:rPr>
                <w:b/>
                <w:bCs/>
                <w:sz w:val="28"/>
                <w:szCs w:val="28"/>
              </w:rPr>
            </w:pPr>
            <w:r w:rsidRPr="00B12FFE">
              <w:rPr>
                <w:b/>
                <w:bCs/>
                <w:sz w:val="28"/>
                <w:szCs w:val="28"/>
              </w:rPr>
              <w:t>Other Limits:</w:t>
            </w:r>
          </w:p>
          <w:p w14:paraId="4801F23C" w14:textId="1C954452" w:rsidR="00B12FFE" w:rsidRPr="009478B0" w:rsidRDefault="00B12FFE" w:rsidP="00512990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x→ 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1+x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=n</m:t>
                    </m:r>
                  </m:e>
                </m:func>
              </m:oMath>
            </m:oMathPara>
          </w:p>
        </w:tc>
      </w:tr>
    </w:tbl>
    <w:p w14:paraId="451A6A7A" w14:textId="77777777" w:rsidR="00512990" w:rsidRDefault="00512990" w:rsidP="00512990">
      <w:pPr>
        <w:spacing w:after="0"/>
      </w:pPr>
    </w:p>
    <w:sectPr w:rsidR="00512990" w:rsidSect="00512990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FE375" w14:textId="77777777" w:rsidR="00B619A5" w:rsidRDefault="00B619A5" w:rsidP="00B619A5">
      <w:pPr>
        <w:spacing w:after="0" w:line="240" w:lineRule="auto"/>
      </w:pPr>
      <w:r>
        <w:separator/>
      </w:r>
    </w:p>
  </w:endnote>
  <w:endnote w:type="continuationSeparator" w:id="0">
    <w:p w14:paraId="577B4E9D" w14:textId="77777777" w:rsidR="00B619A5" w:rsidRDefault="00B619A5" w:rsidP="00B6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5D93C" w14:textId="0A577D6E" w:rsidR="00B619A5" w:rsidRPr="00B12FFE" w:rsidRDefault="00B619A5">
    <w:pPr>
      <w:pStyle w:val="Footer"/>
      <w:rPr>
        <w:b/>
        <w:bCs/>
        <w:i/>
        <w:iCs/>
        <w:color w:val="0070C0"/>
        <w:sz w:val="28"/>
        <w:szCs w:val="28"/>
      </w:rPr>
    </w:pPr>
    <w:r w:rsidRPr="00B12FFE">
      <w:rPr>
        <w:b/>
        <w:bCs/>
        <w:i/>
        <w:iCs/>
        <w:color w:val="0070C0"/>
        <w:sz w:val="28"/>
        <w:szCs w:val="28"/>
      </w:rPr>
      <w:t>www.Video-Tutor.net</w:t>
    </w:r>
  </w:p>
  <w:p w14:paraId="7D7BE0DB" w14:textId="77777777" w:rsidR="00B619A5" w:rsidRDefault="00B61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D82EA" w14:textId="77777777" w:rsidR="00B619A5" w:rsidRDefault="00B619A5" w:rsidP="00B619A5">
      <w:pPr>
        <w:spacing w:after="0" w:line="240" w:lineRule="auto"/>
      </w:pPr>
      <w:r>
        <w:separator/>
      </w:r>
    </w:p>
  </w:footnote>
  <w:footnote w:type="continuationSeparator" w:id="0">
    <w:p w14:paraId="45F1FB0C" w14:textId="77777777" w:rsidR="00B619A5" w:rsidRDefault="00B619A5" w:rsidP="00B61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90"/>
    <w:rsid w:val="00053CFD"/>
    <w:rsid w:val="000A1D7E"/>
    <w:rsid w:val="000F636F"/>
    <w:rsid w:val="00512990"/>
    <w:rsid w:val="007C5313"/>
    <w:rsid w:val="008B1BB0"/>
    <w:rsid w:val="008B20B9"/>
    <w:rsid w:val="009478B0"/>
    <w:rsid w:val="00B12FFE"/>
    <w:rsid w:val="00B26700"/>
    <w:rsid w:val="00B619A5"/>
    <w:rsid w:val="00B825C4"/>
    <w:rsid w:val="00C16C8E"/>
    <w:rsid w:val="00C27B27"/>
    <w:rsid w:val="00CE5CE8"/>
    <w:rsid w:val="00D8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BD406"/>
  <w15:chartTrackingRefBased/>
  <w15:docId w15:val="{44AD34F1-86DE-4309-852C-7F5379BD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9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9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9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9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9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9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9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9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9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9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99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2990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B61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9A5"/>
  </w:style>
  <w:style w:type="paragraph" w:styleId="Footer">
    <w:name w:val="footer"/>
    <w:basedOn w:val="Normal"/>
    <w:link w:val="FooterChar"/>
    <w:uiPriority w:val="99"/>
    <w:unhideWhenUsed/>
    <w:rsid w:val="00B61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cp:lastPrinted>2024-11-10T01:16:00Z</cp:lastPrinted>
  <dcterms:created xsi:type="dcterms:W3CDTF">2024-11-10T12:58:00Z</dcterms:created>
  <dcterms:modified xsi:type="dcterms:W3CDTF">2024-11-10T12:58:00Z</dcterms:modified>
</cp:coreProperties>
</file>